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1D" w:rsidRPr="001E5E2F" w:rsidRDefault="00FD3579" w:rsidP="00BE6B14">
      <w:pPr>
        <w:pStyle w:val="Default"/>
        <w:rPr>
          <w:rFonts w:ascii="Tahoma" w:hAnsi="Tahoma" w:cs="Tahoma"/>
          <w:b/>
          <w:smallCaps/>
          <w:sz w:val="22"/>
          <w:szCs w:val="18"/>
        </w:rPr>
      </w:pPr>
      <w:r w:rsidRPr="00FD35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.05pt;margin-top:-5pt;width:7in;height:111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" fillcolor="white [657]" strokecolor="#1f497d [3215]" strokeweight=".25pt">
            <v:fill color2="white [3201]" angle="135" focus="100%" type="gradient"/>
            <v:stroke r:id="rId8" o:title="" color2="#c6d9f1 [671]" filltype="pattern"/>
            <v:textbox>
              <w:txbxContent>
                <w:p w:rsidR="0077364A" w:rsidRPr="00E4602D" w:rsidRDefault="009A7FD0" w:rsidP="00E4602D">
                  <w:pPr>
                    <w:spacing w:before="200" w:line="276" w:lineRule="auto"/>
                    <w:ind w:right="-546"/>
                    <w:jc w:val="center"/>
                    <w:rPr>
                      <w:rFonts w:ascii="Gotham Book" w:hAnsi="Gotham Book"/>
                      <w:b/>
                    </w:rPr>
                  </w:pPr>
                  <w:r>
                    <w:rPr>
                      <w:rFonts w:ascii="Gotham Light" w:hAnsi="Gotham Light" w:cs="Tahoma"/>
                      <w:color w:val="595959" w:themeColor="text1" w:themeTint="A6"/>
                    </w:rPr>
                    <w:t xml:space="preserve">CORSO </w:t>
                  </w:r>
                  <w:proofErr w:type="spellStart"/>
                  <w:r>
                    <w:rPr>
                      <w:rFonts w:ascii="Gotham Light" w:hAnsi="Gotham Light" w:cs="Tahoma"/>
                      <w:color w:val="595959" w:themeColor="text1" w:themeTint="A6"/>
                    </w:rPr>
                    <w:t>DI</w:t>
                  </w:r>
                  <w:proofErr w:type="spellEnd"/>
                  <w:r>
                    <w:rPr>
                      <w:rFonts w:ascii="Gotham Light" w:hAnsi="Gotham Light" w:cs="Tahoma"/>
                      <w:color w:val="595959" w:themeColor="text1" w:themeTint="A6"/>
                    </w:rPr>
                    <w:t xml:space="preserve"> AGGIORNAMENTO</w:t>
                  </w:r>
                  <w:r w:rsidR="00E4602D">
                    <w:rPr>
                      <w:rFonts w:ascii="Gotham Light" w:hAnsi="Gotham Light" w:cs="Tahoma"/>
                      <w:color w:val="595959" w:themeColor="text1" w:themeTint="A6"/>
                    </w:rPr>
                    <w:br/>
                  </w:r>
                  <w:r w:rsidR="00674B3B">
                    <w:rPr>
                      <w:rFonts w:ascii="Gotham Book" w:hAnsi="Gotham Book"/>
                      <w:b/>
                      <w:color w:val="1F497D" w:themeColor="text2"/>
                      <w:sz w:val="52"/>
                      <w:szCs w:val="52"/>
                    </w:rPr>
                    <w:t>Dirigenti Sportivi</w:t>
                  </w:r>
                  <w:r>
                    <w:rPr>
                      <w:rFonts w:ascii="Gotham Book" w:hAnsi="Gotham Book"/>
                      <w:b/>
                      <w:color w:val="1F497D" w:themeColor="text2"/>
                      <w:sz w:val="52"/>
                      <w:szCs w:val="52"/>
                    </w:rPr>
                    <w:t xml:space="preserve"> ASD</w:t>
                  </w:r>
                </w:p>
                <w:p w:rsidR="001973EE" w:rsidRPr="00E4602D" w:rsidRDefault="005600A3" w:rsidP="00E4602D">
                  <w:pPr>
                    <w:pStyle w:val="Titolo"/>
                    <w:spacing w:line="276" w:lineRule="auto"/>
                    <w:ind w:right="-546"/>
                    <w:jc w:val="center"/>
                    <w:rPr>
                      <w:rFonts w:ascii="Gotham Light" w:hAnsi="Gotham Light"/>
                      <w:sz w:val="24"/>
                      <w:szCs w:val="24"/>
                    </w:rPr>
                  </w:pPr>
                  <w:r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>A</w:t>
                  </w:r>
                  <w:r w:rsidR="009A7FD0"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>spetti</w:t>
                  </w:r>
                  <w:r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 xml:space="preserve"> </w:t>
                  </w:r>
                  <w:r w:rsidR="009A7FD0"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>F</w:t>
                  </w:r>
                  <w:r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 xml:space="preserve">iscali, </w:t>
                  </w:r>
                  <w:r w:rsidR="009A7FD0"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 xml:space="preserve">Giuridici </w:t>
                  </w:r>
                  <w:r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 xml:space="preserve">ed </w:t>
                  </w:r>
                  <w:r w:rsidR="009A7FD0">
                    <w:rPr>
                      <w:rFonts w:ascii="Gotham Light" w:eastAsia="Times New Roman" w:hAnsi="Gotham Light" w:cs="Tahoma"/>
                      <w:color w:val="595959" w:themeColor="text1" w:themeTint="A6"/>
                      <w:spacing w:val="0"/>
                      <w:kern w:val="0"/>
                      <w:sz w:val="24"/>
                      <w:szCs w:val="24"/>
                    </w:rPr>
                    <w:t>Amministrativi</w:t>
                  </w:r>
                </w:p>
              </w:txbxContent>
            </v:textbox>
          </v:shape>
        </w:pict>
      </w:r>
    </w:p>
    <w:p w:rsidR="0049391D" w:rsidRDefault="0049391D" w:rsidP="0067097C">
      <w:pPr>
        <w:spacing w:before="120"/>
        <w:jc w:val="center"/>
        <w:rPr>
          <w:rFonts w:ascii="Calibri" w:hAnsi="Calibri" w:cs="Tahoma"/>
          <w:i/>
          <w:sz w:val="28"/>
          <w:szCs w:val="28"/>
        </w:rPr>
      </w:pPr>
    </w:p>
    <w:p w:rsidR="0049391D" w:rsidRPr="006D7661" w:rsidRDefault="0049391D" w:rsidP="00032055">
      <w:pPr>
        <w:spacing w:before="120"/>
        <w:rPr>
          <w:rFonts w:ascii="Calibri" w:hAnsi="Calibri" w:cs="Tahoma"/>
          <w:i/>
        </w:rPr>
      </w:pPr>
    </w:p>
    <w:p w:rsidR="0049391D" w:rsidRPr="0020538A" w:rsidRDefault="0049391D" w:rsidP="0020538A">
      <w:pPr>
        <w:rPr>
          <w:rFonts w:ascii="Calibri" w:hAnsi="Calibri" w:cs="Tahoma"/>
          <w:b/>
        </w:rPr>
      </w:pPr>
    </w:p>
    <w:p w:rsidR="0049391D" w:rsidRPr="00E4602D" w:rsidRDefault="00E4602D" w:rsidP="00B95ED0">
      <w:pPr>
        <w:spacing w:before="120"/>
        <w:jc w:val="center"/>
        <w:rPr>
          <w:rFonts w:ascii="Gotham Book" w:hAnsi="Gotham Book" w:cs="Tahoma"/>
          <w:b/>
          <w:color w:val="595959" w:themeColor="text1" w:themeTint="A6"/>
        </w:rPr>
      </w:pPr>
      <w:r>
        <w:rPr>
          <w:rFonts w:ascii="Gotham Book" w:hAnsi="Gotham Book" w:cs="Tahoma"/>
          <w:b/>
          <w:color w:val="595959" w:themeColor="text1" w:themeTint="A6"/>
        </w:rPr>
        <w:br/>
      </w:r>
      <w:proofErr w:type="spellStart"/>
      <w:r w:rsidR="00EB40B4" w:rsidRPr="00E4602D">
        <w:rPr>
          <w:rFonts w:ascii="Gotham Book" w:hAnsi="Gotham Book" w:cs="Tahoma"/>
          <w:b/>
          <w:color w:val="595959" w:themeColor="text1" w:themeTint="A6"/>
        </w:rPr>
        <w:t>Mercoledi</w:t>
      </w:r>
      <w:proofErr w:type="spellEnd"/>
      <w:r w:rsidR="008F13D5" w:rsidRPr="00E4602D">
        <w:rPr>
          <w:rFonts w:ascii="Gotham Book" w:hAnsi="Gotham Book" w:cs="Tahoma"/>
          <w:b/>
          <w:color w:val="595959" w:themeColor="text1" w:themeTint="A6"/>
        </w:rPr>
        <w:t xml:space="preserve"> </w:t>
      </w:r>
      <w:r w:rsidR="00EB40B4" w:rsidRPr="00E4602D">
        <w:rPr>
          <w:rFonts w:ascii="Gotham Book" w:hAnsi="Gotham Book" w:cs="Tahoma"/>
          <w:b/>
          <w:color w:val="595959" w:themeColor="text1" w:themeTint="A6"/>
        </w:rPr>
        <w:t>16</w:t>
      </w:r>
      <w:r w:rsidR="008F13D5" w:rsidRPr="00E4602D">
        <w:rPr>
          <w:rFonts w:ascii="Gotham Book" w:hAnsi="Gotham Book" w:cs="Tahoma"/>
          <w:b/>
          <w:color w:val="595959" w:themeColor="text1" w:themeTint="A6"/>
        </w:rPr>
        <w:t xml:space="preserve"> </w:t>
      </w:r>
      <w:r w:rsidR="00032055" w:rsidRPr="00E4602D">
        <w:rPr>
          <w:rFonts w:ascii="Gotham Book" w:hAnsi="Gotham Book" w:cs="Tahoma"/>
          <w:b/>
          <w:color w:val="595959" w:themeColor="text1" w:themeTint="A6"/>
        </w:rPr>
        <w:t>N</w:t>
      </w:r>
      <w:r w:rsidR="00EB40B4" w:rsidRPr="00E4602D">
        <w:rPr>
          <w:rFonts w:ascii="Gotham Book" w:hAnsi="Gotham Book" w:cs="Tahoma"/>
          <w:b/>
          <w:color w:val="595959" w:themeColor="text1" w:themeTint="A6"/>
        </w:rPr>
        <w:t>ovembre</w:t>
      </w:r>
      <w:r w:rsidR="009D540C" w:rsidRPr="00E4602D">
        <w:rPr>
          <w:rFonts w:ascii="Gotham Book" w:hAnsi="Gotham Book" w:cs="Tahoma"/>
          <w:b/>
          <w:color w:val="595959" w:themeColor="text1" w:themeTint="A6"/>
        </w:rPr>
        <w:t xml:space="preserve"> </w:t>
      </w:r>
      <w:r w:rsidR="00EB40B4" w:rsidRPr="00E4602D">
        <w:rPr>
          <w:rFonts w:ascii="Gotham Book" w:hAnsi="Gotham Book" w:cs="Tahoma"/>
          <w:b/>
          <w:color w:val="595959" w:themeColor="text1" w:themeTint="A6"/>
        </w:rPr>
        <w:t>2016</w:t>
      </w:r>
      <w:r w:rsidR="00B95ED0" w:rsidRPr="00E4602D">
        <w:rPr>
          <w:rFonts w:ascii="Gotham Book" w:hAnsi="Gotham Book" w:cs="Tahoma"/>
          <w:b/>
          <w:color w:val="595959" w:themeColor="text1" w:themeTint="A6"/>
        </w:rPr>
        <w:t xml:space="preserve"> - A</w:t>
      </w:r>
      <w:r w:rsidR="0049391D" w:rsidRPr="00E4602D">
        <w:rPr>
          <w:rFonts w:ascii="Gotham Book" w:hAnsi="Gotham Book" w:cs="Tahoma"/>
          <w:b/>
          <w:color w:val="595959" w:themeColor="text1" w:themeTint="A6"/>
        </w:rPr>
        <w:t>ula 6</w:t>
      </w:r>
    </w:p>
    <w:p w:rsidR="00B95ED0" w:rsidRPr="00CB6B50" w:rsidRDefault="00B95ED0" w:rsidP="00B95ED0">
      <w:pPr>
        <w:pStyle w:val="Default"/>
        <w:rPr>
          <w:rFonts w:ascii="Calibri" w:hAnsi="Calibri"/>
          <w:b/>
          <w:color w:val="800000"/>
          <w:sz w:val="20"/>
          <w:szCs w:val="20"/>
        </w:rPr>
      </w:pPr>
    </w:p>
    <w:tbl>
      <w:tblPr>
        <w:tblStyle w:val="Tabellacontemporanea"/>
        <w:tblW w:w="10598" w:type="dxa"/>
        <w:tblLayout w:type="fixed"/>
        <w:tblLook w:val="0000"/>
      </w:tblPr>
      <w:tblGrid>
        <w:gridCol w:w="2015"/>
        <w:gridCol w:w="5181"/>
        <w:gridCol w:w="3402"/>
      </w:tblGrid>
      <w:tr w:rsidR="00E4602D" w:rsidRPr="00117F81" w:rsidTr="009A7FD0">
        <w:trPr>
          <w:cnfStyle w:val="000000100000"/>
          <w:trHeight w:val="516"/>
        </w:trPr>
        <w:tc>
          <w:tcPr>
            <w:tcW w:w="7196" w:type="dxa"/>
            <w:gridSpan w:val="2"/>
          </w:tcPr>
          <w:p w:rsidR="00B95ED0" w:rsidRPr="004A2D95" w:rsidRDefault="008F13D5" w:rsidP="00674B3B">
            <w:pPr>
              <w:spacing w:line="276" w:lineRule="auto"/>
              <w:rPr>
                <w:rFonts w:asciiTheme="majorHAnsi" w:hAnsiTheme="majorHAnsi"/>
                <w:b/>
                <w:color w:val="C00000"/>
                <w:sz w:val="22"/>
                <w:szCs w:val="22"/>
                <w:u w:val="single"/>
              </w:rPr>
            </w:pPr>
            <w:r w:rsidRPr="004A2D95">
              <w:rPr>
                <w:rFonts w:asciiTheme="majorHAnsi" w:hAnsiTheme="majorHAnsi"/>
                <w:b/>
                <w:color w:val="1F497D" w:themeColor="text2"/>
                <w:sz w:val="22"/>
                <w:szCs w:val="22"/>
                <w:u w:val="single"/>
              </w:rPr>
              <w:t>Programma</w:t>
            </w:r>
            <w:r w:rsidR="00B61BA1" w:rsidRPr="004A2D95">
              <w:rPr>
                <w:rFonts w:asciiTheme="majorHAnsi" w:hAnsiTheme="majorHAnsi"/>
                <w:b/>
                <w:color w:val="1F497D" w:themeColor="text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402" w:type="dxa"/>
          </w:tcPr>
          <w:p w:rsidR="00B95ED0" w:rsidRPr="006959BC" w:rsidRDefault="00B95ED0" w:rsidP="00B95ED0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4B3B" w:rsidRPr="009A7FD0" w:rsidTr="009A7FD0">
        <w:trPr>
          <w:cnfStyle w:val="000000010000"/>
          <w:trHeight w:val="527"/>
        </w:trPr>
        <w:tc>
          <w:tcPr>
            <w:tcW w:w="2015" w:type="dxa"/>
          </w:tcPr>
          <w:p w:rsidR="009A7FD0" w:rsidRPr="009A7FD0" w:rsidRDefault="001928D1" w:rsidP="00521D11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GIOVEDI’</w:t>
            </w:r>
          </w:p>
          <w:p w:rsidR="00674B3B" w:rsidRPr="009A7FD0" w:rsidRDefault="001E34C5" w:rsidP="001E34C5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</w:t>
            </w:r>
            <w:r w:rsidR="009A7FD0"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Maggio</w:t>
            </w:r>
            <w:r w:rsidR="009A7FD0"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5181" w:type="dxa"/>
          </w:tcPr>
          <w:p w:rsidR="00674B3B" w:rsidRPr="009A7FD0" w:rsidRDefault="00674B3B" w:rsidP="00B95ED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74B3B" w:rsidRPr="009A7FD0" w:rsidRDefault="00674B3B" w:rsidP="00B95ED0">
            <w:pPr>
              <w:spacing w:line="276" w:lineRule="auto"/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</w:tr>
      <w:tr w:rsidR="001E34C5" w:rsidRPr="009A7FD0" w:rsidTr="009A7FD0">
        <w:trPr>
          <w:cnfStyle w:val="000000100000"/>
          <w:trHeight w:val="527"/>
        </w:trPr>
        <w:tc>
          <w:tcPr>
            <w:tcW w:w="2015" w:type="dxa"/>
          </w:tcPr>
          <w:p w:rsidR="001E34C5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E34C5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E34C5" w:rsidRPr="009A7FD0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00 – 22.0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181" w:type="dxa"/>
          </w:tcPr>
          <w:p w:rsidR="001E34C5" w:rsidRDefault="001E34C5" w:rsidP="006E0129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Costituzione ASD</w:t>
            </w:r>
          </w:p>
          <w:p w:rsidR="001E34C5" w:rsidRDefault="001E34C5" w:rsidP="006E0129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Gestione ASD</w:t>
            </w:r>
          </w:p>
          <w:p w:rsidR="001E34C5" w:rsidRDefault="001E34C5" w:rsidP="006E0129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Regimi Fiscali</w:t>
            </w:r>
          </w:p>
          <w:p w:rsidR="001E34C5" w:rsidRDefault="001E34C5" w:rsidP="006E0129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Attività commerciale e istituzionale</w:t>
            </w:r>
          </w:p>
          <w:p w:rsidR="001E34C5" w:rsidRPr="00851B65" w:rsidRDefault="001E34C5" w:rsidP="006E0129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Bilancio</w:t>
            </w:r>
          </w:p>
        </w:tc>
        <w:tc>
          <w:tcPr>
            <w:tcW w:w="3402" w:type="dxa"/>
          </w:tcPr>
          <w:p w:rsidR="001E34C5" w:rsidRDefault="001E34C5" w:rsidP="006E0129">
            <w:pPr>
              <w:spacing w:before="60" w:afterLines="30" w:line="276" w:lineRule="auto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  <w:p w:rsidR="001E34C5" w:rsidRPr="009A7FD0" w:rsidRDefault="001E34C5" w:rsidP="006E0129">
            <w:pPr>
              <w:spacing w:before="60" w:afterLines="30" w:line="276" w:lineRule="auto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>Raffaele Di Gennaro</w:t>
            </w:r>
          </w:p>
        </w:tc>
      </w:tr>
      <w:tr w:rsidR="00E4602D" w:rsidRPr="00851B65" w:rsidTr="00851B65">
        <w:trPr>
          <w:cnfStyle w:val="000000010000"/>
          <w:trHeight w:val="227"/>
        </w:trPr>
        <w:tc>
          <w:tcPr>
            <w:tcW w:w="2015" w:type="dxa"/>
          </w:tcPr>
          <w:p w:rsidR="00521D11" w:rsidRPr="00851B65" w:rsidRDefault="00521D11" w:rsidP="0043680A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5181" w:type="dxa"/>
          </w:tcPr>
          <w:p w:rsidR="00BF39AE" w:rsidRPr="00851B65" w:rsidRDefault="00BF39AE" w:rsidP="00B95ED0">
            <w:pP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521D11" w:rsidRPr="00851B65" w:rsidRDefault="00521D11" w:rsidP="00521D11">
            <w:pPr>
              <w:spacing w:line="276" w:lineRule="auto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E4602D" w:rsidRPr="00851B65" w:rsidTr="00851B65">
        <w:trPr>
          <w:cnfStyle w:val="000000100000"/>
          <w:trHeight w:val="227"/>
        </w:trPr>
        <w:tc>
          <w:tcPr>
            <w:tcW w:w="2015" w:type="dxa"/>
          </w:tcPr>
          <w:p w:rsidR="00B95ED0" w:rsidRPr="00851B65" w:rsidRDefault="00B95ED0" w:rsidP="0043680A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5181" w:type="dxa"/>
          </w:tcPr>
          <w:p w:rsidR="00BF39AE" w:rsidRPr="00851B65" w:rsidRDefault="00BF39AE" w:rsidP="00B95ED0">
            <w:pP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B95ED0" w:rsidRPr="00851B65" w:rsidRDefault="00B95ED0" w:rsidP="00B95ED0">
            <w:pPr>
              <w:spacing w:line="276" w:lineRule="auto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851B65" w:rsidRPr="009A7FD0" w:rsidTr="009A7FD0">
        <w:trPr>
          <w:cnfStyle w:val="000000010000"/>
          <w:trHeight w:val="391"/>
        </w:trPr>
        <w:tc>
          <w:tcPr>
            <w:tcW w:w="2015" w:type="dxa"/>
          </w:tcPr>
          <w:p w:rsidR="00851B65" w:rsidRPr="009A7FD0" w:rsidRDefault="001928D1" w:rsidP="000F1A10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SABATO</w:t>
            </w:r>
          </w:p>
          <w:p w:rsidR="00851B65" w:rsidRPr="009A7FD0" w:rsidRDefault="001E34C5" w:rsidP="001E34C5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</w:t>
            </w:r>
            <w:r w:rsidR="00851B65"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Maggio</w:t>
            </w:r>
            <w:r w:rsidR="00851B65"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5181" w:type="dxa"/>
          </w:tcPr>
          <w:p w:rsidR="00851B65" w:rsidRPr="009A7FD0" w:rsidRDefault="00851B65" w:rsidP="00B95ED0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851B65" w:rsidRPr="009A7FD0" w:rsidRDefault="00851B65" w:rsidP="00B95ED0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1E34C5" w:rsidRPr="009A7FD0" w:rsidTr="009A7FD0">
        <w:trPr>
          <w:cnfStyle w:val="000000100000"/>
          <w:trHeight w:val="561"/>
        </w:trPr>
        <w:tc>
          <w:tcPr>
            <w:tcW w:w="2015" w:type="dxa"/>
          </w:tcPr>
          <w:p w:rsidR="001E34C5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E34C5" w:rsidRPr="001E34C5" w:rsidRDefault="001E34C5" w:rsidP="001E34C5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1E34C5" w:rsidRPr="009A7FD0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.3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 xml:space="preserve">0 –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2.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181" w:type="dxa"/>
          </w:tcPr>
          <w:p w:rsidR="001E34C5" w:rsidRDefault="001E34C5" w:rsidP="006E0129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Terzo Settore: riflessi sullo Sport</w:t>
            </w:r>
          </w:p>
          <w:p w:rsidR="001E34C5" w:rsidRDefault="001E34C5" w:rsidP="006E0129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Le nuove Società Sportive lucrative</w:t>
            </w:r>
          </w:p>
          <w:p w:rsidR="001E34C5" w:rsidRDefault="001E34C5" w:rsidP="006E0129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Collaborazioni Sportive: Legge di Bilancio 2018</w:t>
            </w:r>
          </w:p>
          <w:p w:rsidR="001E34C5" w:rsidRPr="009A7FD0" w:rsidRDefault="001E34C5" w:rsidP="006E0129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Trattamento dei compensi</w:t>
            </w:r>
          </w:p>
        </w:tc>
        <w:tc>
          <w:tcPr>
            <w:tcW w:w="3402" w:type="dxa"/>
          </w:tcPr>
          <w:p w:rsidR="001E34C5" w:rsidRDefault="001E34C5" w:rsidP="006E0129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1E34C5" w:rsidRPr="00851B65" w:rsidRDefault="001E34C5" w:rsidP="006E0129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Paolo Bramante</w:t>
            </w:r>
          </w:p>
          <w:p w:rsidR="001E34C5" w:rsidRPr="00851B65" w:rsidRDefault="001E34C5" w:rsidP="006E0129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Giusi </w:t>
            </w:r>
            <w:proofErr w:type="spellStart"/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Cenedese</w:t>
            </w:r>
            <w:proofErr w:type="spellEnd"/>
          </w:p>
        </w:tc>
      </w:tr>
      <w:tr w:rsidR="006520CF" w:rsidRPr="009A7FD0" w:rsidTr="00851B65">
        <w:trPr>
          <w:cnfStyle w:val="000000010000"/>
          <w:trHeight w:val="227"/>
        </w:trPr>
        <w:tc>
          <w:tcPr>
            <w:tcW w:w="2015" w:type="dxa"/>
          </w:tcPr>
          <w:p w:rsidR="006520CF" w:rsidRPr="009A7FD0" w:rsidRDefault="006520CF" w:rsidP="007909DF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5181" w:type="dxa"/>
          </w:tcPr>
          <w:p w:rsidR="003C0624" w:rsidRPr="009A7FD0" w:rsidRDefault="003C0624" w:rsidP="00B95ED0">
            <w:pP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6520CF" w:rsidRPr="009A7FD0" w:rsidRDefault="006520CF" w:rsidP="00B95ED0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6520CF" w:rsidRPr="009A7FD0" w:rsidTr="00851B65">
        <w:trPr>
          <w:cnfStyle w:val="000000100000"/>
          <w:trHeight w:val="227"/>
        </w:trPr>
        <w:tc>
          <w:tcPr>
            <w:tcW w:w="2015" w:type="dxa"/>
          </w:tcPr>
          <w:p w:rsidR="006520CF" w:rsidRPr="009A7FD0" w:rsidRDefault="006520CF" w:rsidP="007909DF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5181" w:type="dxa"/>
          </w:tcPr>
          <w:p w:rsidR="003C0624" w:rsidRPr="009A7FD0" w:rsidRDefault="003C0624" w:rsidP="00B95ED0">
            <w:pPr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6520CF" w:rsidRPr="009A7FD0" w:rsidRDefault="006520CF" w:rsidP="00B95ED0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1E34C5" w:rsidRPr="009A7FD0" w:rsidTr="009A7FD0">
        <w:trPr>
          <w:cnfStyle w:val="000000010000"/>
          <w:trHeight w:val="521"/>
        </w:trPr>
        <w:tc>
          <w:tcPr>
            <w:tcW w:w="2015" w:type="dxa"/>
          </w:tcPr>
          <w:p w:rsidR="001E34C5" w:rsidRPr="009A7FD0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GIOVEDI’</w:t>
            </w:r>
          </w:p>
          <w:p w:rsidR="001E34C5" w:rsidRPr="009A7FD0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</w:t>
            </w:r>
            <w:r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Maggio</w:t>
            </w:r>
            <w:r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5181" w:type="dxa"/>
          </w:tcPr>
          <w:p w:rsidR="001E34C5" w:rsidRPr="009A7FD0" w:rsidRDefault="001E34C5" w:rsidP="001E34C5">
            <w:pPr>
              <w:autoSpaceDE w:val="0"/>
              <w:autoSpaceDN w:val="0"/>
              <w:adjustRightInd w:val="0"/>
              <w:spacing w:before="80" w:afterLines="30" w:line="276" w:lineRule="auto"/>
              <w:rPr>
                <w:rFonts w:asciiTheme="majorHAnsi" w:hAnsiTheme="majorHAnsi" w:cs="Arial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1E34C5" w:rsidRPr="009A7FD0" w:rsidRDefault="001E34C5" w:rsidP="001E34C5">
            <w:pPr>
              <w:spacing w:before="60" w:afterLines="30" w:line="276" w:lineRule="auto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</w:tc>
      </w:tr>
      <w:tr w:rsidR="001E34C5" w:rsidRPr="009A7FD0" w:rsidTr="009A7FD0">
        <w:trPr>
          <w:cnfStyle w:val="000000100000"/>
          <w:trHeight w:val="457"/>
        </w:trPr>
        <w:tc>
          <w:tcPr>
            <w:tcW w:w="2015" w:type="dxa"/>
          </w:tcPr>
          <w:p w:rsidR="001E34C5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E34C5" w:rsidRPr="009A7FD0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sz w:val="20"/>
                <w:szCs w:val="20"/>
              </w:rPr>
              <w:t>00 – 22.0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181" w:type="dxa"/>
          </w:tcPr>
          <w:p w:rsidR="001E34C5" w:rsidRDefault="001E34C5" w:rsidP="006E0129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A7FD0">
              <w:rPr>
                <w:rFonts w:asciiTheme="majorHAnsi" w:hAnsiTheme="majorHAnsi"/>
                <w:sz w:val="18"/>
                <w:szCs w:val="18"/>
              </w:rPr>
              <w:t xml:space="preserve">Vari </w:t>
            </w:r>
            <w:r>
              <w:rPr>
                <w:rFonts w:asciiTheme="majorHAnsi" w:hAnsiTheme="majorHAnsi"/>
                <w:sz w:val="18"/>
                <w:szCs w:val="18"/>
              </w:rPr>
              <w:t>aspetti giuridici: lavoro, responsabilità civile e sicurezza</w:t>
            </w:r>
          </w:p>
          <w:p w:rsidR="001E34C5" w:rsidRPr="009A7FD0" w:rsidRDefault="001E34C5" w:rsidP="006E0129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Aspetti Fiscali nella gestione delle ASD/SSD: il contenzioso tributario</w:t>
            </w:r>
          </w:p>
        </w:tc>
        <w:tc>
          <w:tcPr>
            <w:tcW w:w="3402" w:type="dxa"/>
          </w:tcPr>
          <w:p w:rsidR="001E34C5" w:rsidRPr="00851B65" w:rsidRDefault="001E34C5" w:rsidP="006E0129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51B6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Stefano </w:t>
            </w:r>
            <w:proofErr w:type="spellStart"/>
            <w:r w:rsidRPr="00851B65">
              <w:rPr>
                <w:rFonts w:asciiTheme="majorHAnsi" w:hAnsiTheme="majorHAnsi"/>
                <w:b/>
                <w:i/>
                <w:sz w:val="20"/>
                <w:szCs w:val="20"/>
              </w:rPr>
              <w:t>Mossino</w:t>
            </w:r>
            <w:proofErr w:type="spellEnd"/>
          </w:p>
          <w:p w:rsidR="001E34C5" w:rsidRPr="00851B65" w:rsidRDefault="001E34C5" w:rsidP="006E0129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</w:pPr>
            <w:r w:rsidRPr="00851B65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Maria Elena </w:t>
            </w:r>
            <w:proofErr w:type="spellStart"/>
            <w:r w:rsidRPr="00851B65">
              <w:rPr>
                <w:rFonts w:asciiTheme="majorHAnsi" w:hAnsiTheme="majorHAnsi"/>
                <w:b/>
                <w:i/>
                <w:sz w:val="20"/>
                <w:szCs w:val="20"/>
              </w:rPr>
              <w:t>Porqueddu</w:t>
            </w:r>
            <w:proofErr w:type="spellEnd"/>
          </w:p>
        </w:tc>
      </w:tr>
      <w:tr w:rsidR="00851B65" w:rsidRPr="009A7FD0" w:rsidTr="002A6E47">
        <w:trPr>
          <w:cnfStyle w:val="000000010000"/>
          <w:trHeight w:val="227"/>
        </w:trPr>
        <w:tc>
          <w:tcPr>
            <w:tcW w:w="2015" w:type="dxa"/>
          </w:tcPr>
          <w:p w:rsidR="00851B65" w:rsidRPr="009A7FD0" w:rsidRDefault="00851B65" w:rsidP="00ED2B32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5181" w:type="dxa"/>
          </w:tcPr>
          <w:p w:rsidR="00851B65" w:rsidRPr="009A7FD0" w:rsidRDefault="00851B65" w:rsidP="007909DF">
            <w:pPr>
              <w:spacing w:line="276" w:lineRule="auto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851B65" w:rsidRPr="009A7FD0" w:rsidRDefault="00851B65" w:rsidP="00ED2B3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1B65" w:rsidRPr="009A7FD0" w:rsidTr="002A6E47">
        <w:trPr>
          <w:cnfStyle w:val="000000100000"/>
          <w:trHeight w:val="227"/>
        </w:trPr>
        <w:tc>
          <w:tcPr>
            <w:tcW w:w="2015" w:type="dxa"/>
          </w:tcPr>
          <w:p w:rsidR="00851B65" w:rsidRPr="009A7FD0" w:rsidRDefault="00851B65" w:rsidP="00ED2B32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5181" w:type="dxa"/>
          </w:tcPr>
          <w:p w:rsidR="00851B65" w:rsidRPr="009A7FD0" w:rsidRDefault="00851B65" w:rsidP="007909DF">
            <w:pPr>
              <w:spacing w:line="276" w:lineRule="auto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851B65" w:rsidRPr="009A7FD0" w:rsidRDefault="00851B65" w:rsidP="00ED2B3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E34C5" w:rsidRPr="009A7FD0" w:rsidTr="009A7FD0">
        <w:trPr>
          <w:cnfStyle w:val="000000010000"/>
          <w:trHeight w:val="457"/>
        </w:trPr>
        <w:tc>
          <w:tcPr>
            <w:tcW w:w="2015" w:type="dxa"/>
          </w:tcPr>
          <w:p w:rsidR="001E34C5" w:rsidRPr="009A7FD0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SABATO</w:t>
            </w:r>
          </w:p>
          <w:p w:rsidR="001E34C5" w:rsidRPr="009A7FD0" w:rsidRDefault="001E34C5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Maggio</w:t>
            </w:r>
            <w:r w:rsidRPr="009A7FD0">
              <w:rPr>
                <w:rFonts w:asciiTheme="majorHAnsi" w:hAnsiTheme="majorHAnsi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5181" w:type="dxa"/>
          </w:tcPr>
          <w:p w:rsidR="001E34C5" w:rsidRPr="009A7FD0" w:rsidRDefault="001E34C5" w:rsidP="00B95ED0">
            <w:pPr>
              <w:spacing w:line="276" w:lineRule="auto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E34C5" w:rsidRPr="009A7FD0" w:rsidRDefault="001E34C5" w:rsidP="00ED2B3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7C70" w:rsidRPr="009A7FD0" w:rsidTr="009A7FD0">
        <w:trPr>
          <w:cnfStyle w:val="000000100000"/>
          <w:trHeight w:val="457"/>
        </w:trPr>
        <w:tc>
          <w:tcPr>
            <w:tcW w:w="2015" w:type="dxa"/>
          </w:tcPr>
          <w:p w:rsidR="00C67C70" w:rsidRDefault="00C67C70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C67C70" w:rsidRPr="001E34C5" w:rsidRDefault="00C67C70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4"/>
                <w:szCs w:val="4"/>
              </w:rPr>
            </w:pPr>
          </w:p>
          <w:p w:rsidR="00C67C70" w:rsidRPr="009A7FD0" w:rsidRDefault="00C67C70" w:rsidP="006E0129">
            <w:pPr>
              <w:spacing w:line="276" w:lineRule="auto"/>
              <w:ind w:left="-42" w:right="-73"/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.3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 xml:space="preserve">0 –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2.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9A7FD0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181" w:type="dxa"/>
          </w:tcPr>
          <w:p w:rsidR="00C67C70" w:rsidRDefault="00C67C70" w:rsidP="000F1A10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Nuovo Registro Coni (Registro 2.0)</w:t>
            </w:r>
          </w:p>
          <w:p w:rsidR="00C67C70" w:rsidRDefault="00C67C70" w:rsidP="000F1A10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Controlli e verifiche</w:t>
            </w:r>
          </w:p>
          <w:p w:rsidR="00C67C70" w:rsidRDefault="00C67C70" w:rsidP="000F1A10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Principali novità Fiscali e Tributarie</w:t>
            </w:r>
          </w:p>
          <w:p w:rsidR="00C67C70" w:rsidRPr="009A7FD0" w:rsidRDefault="00C67C70" w:rsidP="000F1A10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Risposte ai quesiti</w:t>
            </w:r>
          </w:p>
        </w:tc>
        <w:tc>
          <w:tcPr>
            <w:tcW w:w="3402" w:type="dxa"/>
          </w:tcPr>
          <w:p w:rsidR="00C67C70" w:rsidRDefault="00C67C70" w:rsidP="000F1A10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C67C70" w:rsidRPr="00851B65" w:rsidRDefault="00C67C70" w:rsidP="000F1A10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Raffaele Di Gennaro</w:t>
            </w:r>
          </w:p>
          <w:p w:rsidR="00C67C70" w:rsidRPr="00851B65" w:rsidRDefault="00C67C70" w:rsidP="000F1A10">
            <w:pPr>
              <w:spacing w:line="276" w:lineRule="auto"/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Paolo Bramante</w:t>
            </w:r>
          </w:p>
        </w:tc>
      </w:tr>
    </w:tbl>
    <w:p w:rsidR="00B95ED0" w:rsidRPr="009A7FD0" w:rsidRDefault="00B95ED0" w:rsidP="00B95ED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2A6E47" w:rsidRDefault="002A6E47" w:rsidP="00B95ED0">
      <w:pPr>
        <w:pStyle w:val="Default"/>
        <w:spacing w:line="276" w:lineRule="auto"/>
        <w:rPr>
          <w:rFonts w:asciiTheme="majorHAnsi" w:hAnsiTheme="majorHAnsi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</w:p>
    <w:p w:rsidR="00334A96" w:rsidRPr="00E4602D" w:rsidRDefault="00334A96" w:rsidP="003D3C5F">
      <w:pPr>
        <w:rPr>
          <w:rFonts w:ascii="Gotham Light" w:hAnsi="Gotham Light" w:cs="Tahoma"/>
          <w:color w:val="800000"/>
          <w:sz w:val="20"/>
          <w:szCs w:val="20"/>
        </w:rPr>
      </w:pPr>
      <w:bookmarkStart w:id="0" w:name="_GoBack"/>
      <w:bookmarkEnd w:id="0"/>
    </w:p>
    <w:sectPr w:rsidR="00334A96" w:rsidRPr="00E4602D" w:rsidSect="00B96579">
      <w:headerReference w:type="default" r:id="rId9"/>
      <w:footerReference w:type="default" r:id="rId10"/>
      <w:pgSz w:w="11906" w:h="16838"/>
      <w:pgMar w:top="2034" w:right="1134" w:bottom="709" w:left="720" w:header="426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7C" w:rsidRDefault="002F677C">
      <w:r>
        <w:separator/>
      </w:r>
    </w:p>
  </w:endnote>
  <w:endnote w:type="continuationSeparator" w:id="0">
    <w:p w:rsidR="002F677C" w:rsidRDefault="002F6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4A" w:rsidRPr="00E4602D" w:rsidRDefault="00ED2B32" w:rsidP="00B61BA1">
    <w:pPr>
      <w:pStyle w:val="Pidipagina"/>
      <w:pBdr>
        <w:top w:val="single" w:sz="4" w:space="1" w:color="333399"/>
      </w:pBdr>
      <w:jc w:val="center"/>
      <w:rPr>
        <w:rFonts w:ascii="Gotham Light" w:hAnsi="Gotham Light" w:cs="Tahoma"/>
        <w:color w:val="333333"/>
        <w:sz w:val="18"/>
        <w:szCs w:val="18"/>
      </w:rPr>
    </w:pPr>
    <w:r>
      <w:rPr>
        <w:rFonts w:ascii="Gotham Light" w:hAnsi="Gotham Light" w:cs="Tahoma"/>
        <w:color w:val="333333"/>
        <w:sz w:val="18"/>
        <w:szCs w:val="18"/>
      </w:rPr>
      <w:t>Via Giordano Bruno</w:t>
    </w:r>
    <w:r w:rsidR="009A7FD0">
      <w:rPr>
        <w:rFonts w:ascii="Gotham Light" w:hAnsi="Gotham Light" w:cs="Tahoma"/>
        <w:color w:val="333333"/>
        <w:sz w:val="18"/>
        <w:szCs w:val="18"/>
      </w:rPr>
      <w:t xml:space="preserve">, 191 – Palazzina </w:t>
    </w:r>
    <w:r>
      <w:rPr>
        <w:rFonts w:ascii="Gotham Light" w:hAnsi="Gotham Light" w:cs="Tahoma"/>
        <w:color w:val="333333"/>
        <w:sz w:val="18"/>
        <w:szCs w:val="18"/>
      </w:rPr>
      <w:t xml:space="preserve">4 </w:t>
    </w:r>
    <w:r w:rsidR="00794627">
      <w:rPr>
        <w:rFonts w:ascii="Gotham Light" w:hAnsi="Gotham Light" w:cs="Tahoma"/>
        <w:color w:val="333333"/>
        <w:sz w:val="18"/>
        <w:szCs w:val="18"/>
      </w:rPr>
      <w:t>–</w:t>
    </w:r>
    <w:r>
      <w:rPr>
        <w:rFonts w:ascii="Gotham Light" w:hAnsi="Gotham Light" w:cs="Tahoma"/>
        <w:color w:val="333333"/>
        <w:sz w:val="18"/>
        <w:szCs w:val="18"/>
      </w:rPr>
      <w:t xml:space="preserve"> Torino</w:t>
    </w:r>
    <w:r w:rsidR="00794627">
      <w:rPr>
        <w:rFonts w:ascii="Gotham Light" w:hAnsi="Gotham Light" w:cs="Tahoma"/>
        <w:color w:val="333333"/>
        <w:sz w:val="18"/>
        <w:szCs w:val="18"/>
      </w:rPr>
      <w:t xml:space="preserve"> </w:t>
    </w:r>
  </w:p>
  <w:p w:rsidR="0077364A" w:rsidRDefault="0077364A" w:rsidP="00B61BA1">
    <w:pPr>
      <w:pStyle w:val="Pidipagina"/>
      <w:jc w:val="center"/>
      <w:rPr>
        <w:rFonts w:ascii="Gotham Light" w:hAnsi="Gotham Light" w:cs="Tahoma"/>
        <w:color w:val="333333"/>
        <w:sz w:val="18"/>
        <w:szCs w:val="18"/>
      </w:rPr>
    </w:pPr>
    <w:r w:rsidRPr="00E4602D">
      <w:rPr>
        <w:rFonts w:ascii="Gotham Light" w:hAnsi="Gotham Light" w:cs="Tahoma"/>
        <w:color w:val="333333"/>
        <w:sz w:val="18"/>
        <w:szCs w:val="18"/>
      </w:rPr>
      <w:t xml:space="preserve">Segreteria Didattica: </w:t>
    </w:r>
    <w:r w:rsidR="00794627">
      <w:rPr>
        <w:rFonts w:ascii="Gotham Light" w:hAnsi="Gotham Light" w:cs="Tahoma"/>
        <w:color w:val="333333"/>
        <w:sz w:val="18"/>
        <w:szCs w:val="18"/>
      </w:rPr>
      <w:t>srdspiemonte</w:t>
    </w:r>
    <w:r w:rsidR="00B61BA1">
      <w:rPr>
        <w:rFonts w:ascii="Gotham Light" w:hAnsi="Gotham Light" w:cs="Tahoma"/>
        <w:color w:val="333333"/>
        <w:sz w:val="18"/>
        <w:szCs w:val="18"/>
      </w:rPr>
      <w:t xml:space="preserve">@coni.it </w:t>
    </w:r>
    <w:r w:rsidR="00794627">
      <w:rPr>
        <w:rFonts w:ascii="Gotham Light" w:hAnsi="Gotham Light" w:cs="Tahoma"/>
        <w:color w:val="333333"/>
        <w:sz w:val="18"/>
        <w:szCs w:val="18"/>
      </w:rPr>
      <w:t>–</w:t>
    </w:r>
    <w:r w:rsidRPr="00E4602D">
      <w:rPr>
        <w:rFonts w:ascii="Gotham Light" w:hAnsi="Gotham Light" w:cs="Tahoma"/>
        <w:color w:val="333333"/>
        <w:sz w:val="18"/>
        <w:szCs w:val="18"/>
      </w:rPr>
      <w:t xml:space="preserve"> </w:t>
    </w:r>
    <w:r w:rsidR="009A7FD0">
      <w:rPr>
        <w:rFonts w:ascii="Gotham Light" w:hAnsi="Gotham Light" w:cs="Tahoma"/>
        <w:color w:val="333333"/>
        <w:sz w:val="18"/>
        <w:szCs w:val="18"/>
      </w:rPr>
      <w:t>011 54.41.60</w:t>
    </w:r>
  </w:p>
  <w:p w:rsidR="009A7FD0" w:rsidRPr="00E4602D" w:rsidRDefault="009A7FD0" w:rsidP="00B61BA1">
    <w:pPr>
      <w:pStyle w:val="Pidipagina"/>
      <w:jc w:val="center"/>
      <w:rPr>
        <w:rFonts w:ascii="Gotham Light" w:hAnsi="Gotham Light" w:cs="Tahoma"/>
        <w:color w:val="333333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7C" w:rsidRDefault="002F677C">
      <w:r>
        <w:separator/>
      </w:r>
    </w:p>
  </w:footnote>
  <w:footnote w:type="continuationSeparator" w:id="0">
    <w:p w:rsidR="002F677C" w:rsidRDefault="002F6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73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40"/>
      <w:gridCol w:w="2170"/>
      <w:gridCol w:w="2170"/>
    </w:tblGrid>
    <w:tr w:rsidR="00E4602D" w:rsidTr="00E4602D">
      <w:trPr>
        <w:trHeight w:val="294"/>
      </w:trPr>
      <w:tc>
        <w:tcPr>
          <w:tcW w:w="3040" w:type="dxa"/>
        </w:tcPr>
        <w:p w:rsidR="000F7FEE" w:rsidRDefault="00674B3B" w:rsidP="007416C6">
          <w:pPr>
            <w:pStyle w:val="Intestazione"/>
            <w:rPr>
              <w:b/>
              <w:bCs/>
              <w:sz w:val="16"/>
              <w:szCs w:val="16"/>
            </w:rPr>
          </w:pPr>
          <w:r>
            <w:rPr>
              <w:b/>
              <w:bCs/>
              <w:noProof/>
              <w:sz w:val="16"/>
              <w:szCs w:val="16"/>
            </w:rPr>
            <w:drawing>
              <wp:inline distT="0" distB="0" distL="0" distR="0">
                <wp:extent cx="1463040" cy="1024414"/>
                <wp:effectExtent l="19050" t="0" r="3810" b="0"/>
                <wp:docPr id="1" name="Immagine 0" descr="Logo Scuola dello Sport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cuola dello Sport (2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102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0" w:type="dxa"/>
        </w:tcPr>
        <w:p w:rsidR="000F7FEE" w:rsidRDefault="000F7FEE" w:rsidP="007416C6">
          <w:pPr>
            <w:pStyle w:val="Intestazione"/>
            <w:rPr>
              <w:b/>
              <w:bCs/>
              <w:sz w:val="16"/>
              <w:szCs w:val="16"/>
            </w:rPr>
          </w:pPr>
        </w:p>
      </w:tc>
      <w:tc>
        <w:tcPr>
          <w:tcW w:w="2170" w:type="dxa"/>
        </w:tcPr>
        <w:p w:rsidR="000F7FEE" w:rsidRDefault="000F7FEE" w:rsidP="007416C6">
          <w:pPr>
            <w:pStyle w:val="Intestazione"/>
            <w:rPr>
              <w:b/>
              <w:bCs/>
              <w:sz w:val="16"/>
              <w:szCs w:val="16"/>
            </w:rPr>
          </w:pPr>
        </w:p>
      </w:tc>
    </w:tr>
  </w:tbl>
  <w:p w:rsidR="0077364A" w:rsidRDefault="0077364A" w:rsidP="00E460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F2F7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6A2125"/>
    <w:multiLevelType w:val="hybridMultilevel"/>
    <w:tmpl w:val="B48E5458"/>
    <w:lvl w:ilvl="0" w:tplc="BFAEF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B65"/>
    <w:multiLevelType w:val="hybridMultilevel"/>
    <w:tmpl w:val="82BCC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66AC8"/>
    <w:multiLevelType w:val="hybridMultilevel"/>
    <w:tmpl w:val="A26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536FD"/>
    <w:multiLevelType w:val="hybridMultilevel"/>
    <w:tmpl w:val="9440F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02D5D"/>
    <w:rsid w:val="00000D0E"/>
    <w:rsid w:val="00005FEB"/>
    <w:rsid w:val="0000709D"/>
    <w:rsid w:val="00010D06"/>
    <w:rsid w:val="00011397"/>
    <w:rsid w:val="00015A93"/>
    <w:rsid w:val="000220FA"/>
    <w:rsid w:val="00022404"/>
    <w:rsid w:val="00023FC4"/>
    <w:rsid w:val="000270D6"/>
    <w:rsid w:val="00032055"/>
    <w:rsid w:val="000418F3"/>
    <w:rsid w:val="00042B8B"/>
    <w:rsid w:val="00047C47"/>
    <w:rsid w:val="00052191"/>
    <w:rsid w:val="00053A58"/>
    <w:rsid w:val="00055C06"/>
    <w:rsid w:val="000568E7"/>
    <w:rsid w:val="00062AB8"/>
    <w:rsid w:val="00062E7F"/>
    <w:rsid w:val="00065425"/>
    <w:rsid w:val="00065CE9"/>
    <w:rsid w:val="000701FD"/>
    <w:rsid w:val="000776D1"/>
    <w:rsid w:val="000873BD"/>
    <w:rsid w:val="0009180D"/>
    <w:rsid w:val="00091D37"/>
    <w:rsid w:val="00093D37"/>
    <w:rsid w:val="000979A4"/>
    <w:rsid w:val="000A0E32"/>
    <w:rsid w:val="000B1921"/>
    <w:rsid w:val="000B60D2"/>
    <w:rsid w:val="000C0071"/>
    <w:rsid w:val="000C0E10"/>
    <w:rsid w:val="000C3CBC"/>
    <w:rsid w:val="000D01A1"/>
    <w:rsid w:val="000D1306"/>
    <w:rsid w:val="000D1927"/>
    <w:rsid w:val="000D2B3D"/>
    <w:rsid w:val="000D3E8D"/>
    <w:rsid w:val="000D4621"/>
    <w:rsid w:val="000E4270"/>
    <w:rsid w:val="000E56E0"/>
    <w:rsid w:val="000F40AA"/>
    <w:rsid w:val="000F595B"/>
    <w:rsid w:val="000F66FE"/>
    <w:rsid w:val="000F6AE2"/>
    <w:rsid w:val="000F7C73"/>
    <w:rsid w:val="000F7FEE"/>
    <w:rsid w:val="00100ADD"/>
    <w:rsid w:val="00111953"/>
    <w:rsid w:val="001143E1"/>
    <w:rsid w:val="00117F81"/>
    <w:rsid w:val="0012686C"/>
    <w:rsid w:val="00135927"/>
    <w:rsid w:val="001364CC"/>
    <w:rsid w:val="00143950"/>
    <w:rsid w:val="00143BC7"/>
    <w:rsid w:val="00146E04"/>
    <w:rsid w:val="001476BE"/>
    <w:rsid w:val="00151388"/>
    <w:rsid w:val="00155F09"/>
    <w:rsid w:val="00161CBE"/>
    <w:rsid w:val="00164592"/>
    <w:rsid w:val="001649EE"/>
    <w:rsid w:val="0016625E"/>
    <w:rsid w:val="00173516"/>
    <w:rsid w:val="001746DB"/>
    <w:rsid w:val="00175E48"/>
    <w:rsid w:val="001928D1"/>
    <w:rsid w:val="00193863"/>
    <w:rsid w:val="00195633"/>
    <w:rsid w:val="001973EE"/>
    <w:rsid w:val="001A2589"/>
    <w:rsid w:val="001A43AD"/>
    <w:rsid w:val="001A496A"/>
    <w:rsid w:val="001B1B94"/>
    <w:rsid w:val="001B2169"/>
    <w:rsid w:val="001C706D"/>
    <w:rsid w:val="001D3989"/>
    <w:rsid w:val="001D64F1"/>
    <w:rsid w:val="001D680D"/>
    <w:rsid w:val="001E30A4"/>
    <w:rsid w:val="001E34C5"/>
    <w:rsid w:val="001E4718"/>
    <w:rsid w:val="001E54D6"/>
    <w:rsid w:val="001E54E7"/>
    <w:rsid w:val="001E5854"/>
    <w:rsid w:val="001E5E2F"/>
    <w:rsid w:val="001E7609"/>
    <w:rsid w:val="001F5597"/>
    <w:rsid w:val="001F6A46"/>
    <w:rsid w:val="001F781F"/>
    <w:rsid w:val="00202813"/>
    <w:rsid w:val="0020538A"/>
    <w:rsid w:val="00205D76"/>
    <w:rsid w:val="00211543"/>
    <w:rsid w:val="00213ECA"/>
    <w:rsid w:val="0021789F"/>
    <w:rsid w:val="002200D1"/>
    <w:rsid w:val="00231128"/>
    <w:rsid w:val="00232AA3"/>
    <w:rsid w:val="00234CFC"/>
    <w:rsid w:val="002407DC"/>
    <w:rsid w:val="0024649B"/>
    <w:rsid w:val="00247FC1"/>
    <w:rsid w:val="00250EFA"/>
    <w:rsid w:val="00251123"/>
    <w:rsid w:val="00253C27"/>
    <w:rsid w:val="0026646D"/>
    <w:rsid w:val="00271B0F"/>
    <w:rsid w:val="002728DE"/>
    <w:rsid w:val="00274FA9"/>
    <w:rsid w:val="0027642A"/>
    <w:rsid w:val="002831C2"/>
    <w:rsid w:val="00283D98"/>
    <w:rsid w:val="00286F9F"/>
    <w:rsid w:val="00287540"/>
    <w:rsid w:val="00287937"/>
    <w:rsid w:val="0029389A"/>
    <w:rsid w:val="002A065E"/>
    <w:rsid w:val="002A1C77"/>
    <w:rsid w:val="002A39BF"/>
    <w:rsid w:val="002A3DE4"/>
    <w:rsid w:val="002A6E47"/>
    <w:rsid w:val="002B1659"/>
    <w:rsid w:val="002B17C6"/>
    <w:rsid w:val="002B49F7"/>
    <w:rsid w:val="002B6467"/>
    <w:rsid w:val="002C0DF1"/>
    <w:rsid w:val="002C1C48"/>
    <w:rsid w:val="002D392C"/>
    <w:rsid w:val="002E2AF2"/>
    <w:rsid w:val="002E5958"/>
    <w:rsid w:val="002E5CCA"/>
    <w:rsid w:val="002F4287"/>
    <w:rsid w:val="002F53ED"/>
    <w:rsid w:val="002F5EFC"/>
    <w:rsid w:val="002F677C"/>
    <w:rsid w:val="003007FE"/>
    <w:rsid w:val="00301359"/>
    <w:rsid w:val="00301632"/>
    <w:rsid w:val="00303879"/>
    <w:rsid w:val="0030610E"/>
    <w:rsid w:val="0031039A"/>
    <w:rsid w:val="00311398"/>
    <w:rsid w:val="00316B2E"/>
    <w:rsid w:val="00324645"/>
    <w:rsid w:val="00331CBC"/>
    <w:rsid w:val="003328E7"/>
    <w:rsid w:val="00334A96"/>
    <w:rsid w:val="00335C9F"/>
    <w:rsid w:val="00336952"/>
    <w:rsid w:val="00346F9C"/>
    <w:rsid w:val="00351B23"/>
    <w:rsid w:val="003522C9"/>
    <w:rsid w:val="00353614"/>
    <w:rsid w:val="00355866"/>
    <w:rsid w:val="00357CCD"/>
    <w:rsid w:val="00367184"/>
    <w:rsid w:val="003719B4"/>
    <w:rsid w:val="00374EF3"/>
    <w:rsid w:val="00375F24"/>
    <w:rsid w:val="003778A8"/>
    <w:rsid w:val="00377DC8"/>
    <w:rsid w:val="00377F28"/>
    <w:rsid w:val="003831B4"/>
    <w:rsid w:val="00384A24"/>
    <w:rsid w:val="00385E72"/>
    <w:rsid w:val="00393AD9"/>
    <w:rsid w:val="0039540A"/>
    <w:rsid w:val="003A114D"/>
    <w:rsid w:val="003B2F51"/>
    <w:rsid w:val="003B4148"/>
    <w:rsid w:val="003C0624"/>
    <w:rsid w:val="003C0908"/>
    <w:rsid w:val="003C100C"/>
    <w:rsid w:val="003C1C13"/>
    <w:rsid w:val="003C4416"/>
    <w:rsid w:val="003C4847"/>
    <w:rsid w:val="003C5990"/>
    <w:rsid w:val="003D3C5F"/>
    <w:rsid w:val="003D3DA0"/>
    <w:rsid w:val="003D6721"/>
    <w:rsid w:val="003D73A1"/>
    <w:rsid w:val="003E049A"/>
    <w:rsid w:val="003E2CD1"/>
    <w:rsid w:val="003E4F89"/>
    <w:rsid w:val="003F2E39"/>
    <w:rsid w:val="003F51F9"/>
    <w:rsid w:val="003F5319"/>
    <w:rsid w:val="003F6247"/>
    <w:rsid w:val="003F6AEC"/>
    <w:rsid w:val="004043E2"/>
    <w:rsid w:val="00404815"/>
    <w:rsid w:val="00405BB7"/>
    <w:rsid w:val="0040723A"/>
    <w:rsid w:val="00410AD0"/>
    <w:rsid w:val="00411A60"/>
    <w:rsid w:val="0041315A"/>
    <w:rsid w:val="00422EA4"/>
    <w:rsid w:val="0043402F"/>
    <w:rsid w:val="00435DFF"/>
    <w:rsid w:val="00436797"/>
    <w:rsid w:val="0043680A"/>
    <w:rsid w:val="004370CC"/>
    <w:rsid w:val="00440257"/>
    <w:rsid w:val="00446BCE"/>
    <w:rsid w:val="00454F74"/>
    <w:rsid w:val="004607DA"/>
    <w:rsid w:val="00467945"/>
    <w:rsid w:val="00474923"/>
    <w:rsid w:val="00476CD2"/>
    <w:rsid w:val="00481728"/>
    <w:rsid w:val="0049391D"/>
    <w:rsid w:val="004974D6"/>
    <w:rsid w:val="004A07ED"/>
    <w:rsid w:val="004A2242"/>
    <w:rsid w:val="004A2D95"/>
    <w:rsid w:val="004A3911"/>
    <w:rsid w:val="004A5B4B"/>
    <w:rsid w:val="004B2B73"/>
    <w:rsid w:val="004B3F77"/>
    <w:rsid w:val="004B4580"/>
    <w:rsid w:val="004B5430"/>
    <w:rsid w:val="004C03DD"/>
    <w:rsid w:val="004C0437"/>
    <w:rsid w:val="004C6E9F"/>
    <w:rsid w:val="004C78F8"/>
    <w:rsid w:val="004C7976"/>
    <w:rsid w:val="004D5BA9"/>
    <w:rsid w:val="004E04E1"/>
    <w:rsid w:val="004E0BB5"/>
    <w:rsid w:val="004E0C10"/>
    <w:rsid w:val="004E43DA"/>
    <w:rsid w:val="004F20DA"/>
    <w:rsid w:val="004F4EBB"/>
    <w:rsid w:val="004F5364"/>
    <w:rsid w:val="004F7533"/>
    <w:rsid w:val="004F7A66"/>
    <w:rsid w:val="0050219C"/>
    <w:rsid w:val="00502CCF"/>
    <w:rsid w:val="0050413E"/>
    <w:rsid w:val="00507607"/>
    <w:rsid w:val="00507F0F"/>
    <w:rsid w:val="00513264"/>
    <w:rsid w:val="00513307"/>
    <w:rsid w:val="00513789"/>
    <w:rsid w:val="0051462C"/>
    <w:rsid w:val="00521D11"/>
    <w:rsid w:val="005272E6"/>
    <w:rsid w:val="005301A1"/>
    <w:rsid w:val="0053076B"/>
    <w:rsid w:val="0053169C"/>
    <w:rsid w:val="00534C2D"/>
    <w:rsid w:val="0053699A"/>
    <w:rsid w:val="0054359A"/>
    <w:rsid w:val="00545885"/>
    <w:rsid w:val="00545E5C"/>
    <w:rsid w:val="00547CDC"/>
    <w:rsid w:val="0055019F"/>
    <w:rsid w:val="00557D6C"/>
    <w:rsid w:val="005600A3"/>
    <w:rsid w:val="0056052A"/>
    <w:rsid w:val="0056479B"/>
    <w:rsid w:val="00566701"/>
    <w:rsid w:val="00567A19"/>
    <w:rsid w:val="00576745"/>
    <w:rsid w:val="005809F3"/>
    <w:rsid w:val="00581247"/>
    <w:rsid w:val="005846FA"/>
    <w:rsid w:val="00594155"/>
    <w:rsid w:val="00596EF9"/>
    <w:rsid w:val="005A3AA1"/>
    <w:rsid w:val="005A3EE7"/>
    <w:rsid w:val="005A79DC"/>
    <w:rsid w:val="005B3368"/>
    <w:rsid w:val="005B3E78"/>
    <w:rsid w:val="005B5CD3"/>
    <w:rsid w:val="005B7C99"/>
    <w:rsid w:val="005B7F9A"/>
    <w:rsid w:val="005C27B3"/>
    <w:rsid w:val="005C417D"/>
    <w:rsid w:val="005D28EE"/>
    <w:rsid w:val="005D39F9"/>
    <w:rsid w:val="005E11E8"/>
    <w:rsid w:val="005E79C6"/>
    <w:rsid w:val="005F09AF"/>
    <w:rsid w:val="005F0FB8"/>
    <w:rsid w:val="005F148D"/>
    <w:rsid w:val="005F62B2"/>
    <w:rsid w:val="006010E2"/>
    <w:rsid w:val="006042BE"/>
    <w:rsid w:val="00606614"/>
    <w:rsid w:val="006114FA"/>
    <w:rsid w:val="00612678"/>
    <w:rsid w:val="00620F2F"/>
    <w:rsid w:val="00631B2D"/>
    <w:rsid w:val="00635D43"/>
    <w:rsid w:val="00637D3D"/>
    <w:rsid w:val="00640751"/>
    <w:rsid w:val="00645A73"/>
    <w:rsid w:val="00650D13"/>
    <w:rsid w:val="00651F3A"/>
    <w:rsid w:val="006520CF"/>
    <w:rsid w:val="00653F3A"/>
    <w:rsid w:val="006616FD"/>
    <w:rsid w:val="00661745"/>
    <w:rsid w:val="00661769"/>
    <w:rsid w:val="006627E4"/>
    <w:rsid w:val="00665CB2"/>
    <w:rsid w:val="0067097C"/>
    <w:rsid w:val="006732E8"/>
    <w:rsid w:val="00674B3B"/>
    <w:rsid w:val="0068233E"/>
    <w:rsid w:val="00684D40"/>
    <w:rsid w:val="0068650A"/>
    <w:rsid w:val="006868DC"/>
    <w:rsid w:val="006939C3"/>
    <w:rsid w:val="006A47DF"/>
    <w:rsid w:val="006A502A"/>
    <w:rsid w:val="006A5410"/>
    <w:rsid w:val="006A764D"/>
    <w:rsid w:val="006B46A3"/>
    <w:rsid w:val="006B5A28"/>
    <w:rsid w:val="006B5A61"/>
    <w:rsid w:val="006B6B1C"/>
    <w:rsid w:val="006C1500"/>
    <w:rsid w:val="006C43AD"/>
    <w:rsid w:val="006D054D"/>
    <w:rsid w:val="006D0D3B"/>
    <w:rsid w:val="006D6F90"/>
    <w:rsid w:val="006D7661"/>
    <w:rsid w:val="006D7F70"/>
    <w:rsid w:val="006E4CF3"/>
    <w:rsid w:val="006F2532"/>
    <w:rsid w:val="006F3D09"/>
    <w:rsid w:val="006F5E6E"/>
    <w:rsid w:val="007035E9"/>
    <w:rsid w:val="00704CA7"/>
    <w:rsid w:val="007063B8"/>
    <w:rsid w:val="00707259"/>
    <w:rsid w:val="00714CEB"/>
    <w:rsid w:val="007209C2"/>
    <w:rsid w:val="00721C1F"/>
    <w:rsid w:val="00722491"/>
    <w:rsid w:val="0072554B"/>
    <w:rsid w:val="007349A7"/>
    <w:rsid w:val="00737B78"/>
    <w:rsid w:val="007416C6"/>
    <w:rsid w:val="00746734"/>
    <w:rsid w:val="00751005"/>
    <w:rsid w:val="00751DC8"/>
    <w:rsid w:val="00754C37"/>
    <w:rsid w:val="00762692"/>
    <w:rsid w:val="00767435"/>
    <w:rsid w:val="0077202B"/>
    <w:rsid w:val="0077364A"/>
    <w:rsid w:val="00776AA2"/>
    <w:rsid w:val="00777DCE"/>
    <w:rsid w:val="007818ED"/>
    <w:rsid w:val="00783E0E"/>
    <w:rsid w:val="007843C3"/>
    <w:rsid w:val="0079088C"/>
    <w:rsid w:val="00790E84"/>
    <w:rsid w:val="00791E4C"/>
    <w:rsid w:val="0079233E"/>
    <w:rsid w:val="00792E83"/>
    <w:rsid w:val="00794627"/>
    <w:rsid w:val="0079705A"/>
    <w:rsid w:val="007A3611"/>
    <w:rsid w:val="007A5572"/>
    <w:rsid w:val="007A6A90"/>
    <w:rsid w:val="007B1469"/>
    <w:rsid w:val="007B48D4"/>
    <w:rsid w:val="007B52F9"/>
    <w:rsid w:val="007C1CBD"/>
    <w:rsid w:val="007C3363"/>
    <w:rsid w:val="007C33E7"/>
    <w:rsid w:val="007C6790"/>
    <w:rsid w:val="007C76E4"/>
    <w:rsid w:val="007D2CD9"/>
    <w:rsid w:val="007D426A"/>
    <w:rsid w:val="007D59D2"/>
    <w:rsid w:val="007D6B30"/>
    <w:rsid w:val="007E0C5C"/>
    <w:rsid w:val="007E0D83"/>
    <w:rsid w:val="007E30C8"/>
    <w:rsid w:val="007F7D99"/>
    <w:rsid w:val="00810A9C"/>
    <w:rsid w:val="008149E0"/>
    <w:rsid w:val="00820906"/>
    <w:rsid w:val="00822697"/>
    <w:rsid w:val="008279DC"/>
    <w:rsid w:val="008314F4"/>
    <w:rsid w:val="008343E8"/>
    <w:rsid w:val="0084222A"/>
    <w:rsid w:val="00843B81"/>
    <w:rsid w:val="00843FF4"/>
    <w:rsid w:val="0084498F"/>
    <w:rsid w:val="00851B65"/>
    <w:rsid w:val="00857C09"/>
    <w:rsid w:val="008607A1"/>
    <w:rsid w:val="008616DE"/>
    <w:rsid w:val="00865152"/>
    <w:rsid w:val="00867A24"/>
    <w:rsid w:val="00877A3A"/>
    <w:rsid w:val="00882F55"/>
    <w:rsid w:val="00891578"/>
    <w:rsid w:val="008A2597"/>
    <w:rsid w:val="008A6479"/>
    <w:rsid w:val="008B25C6"/>
    <w:rsid w:val="008B3E23"/>
    <w:rsid w:val="008C1FE4"/>
    <w:rsid w:val="008C3069"/>
    <w:rsid w:val="008C7215"/>
    <w:rsid w:val="008D0771"/>
    <w:rsid w:val="008D6DFE"/>
    <w:rsid w:val="008D73B8"/>
    <w:rsid w:val="008D7F0C"/>
    <w:rsid w:val="008E07D2"/>
    <w:rsid w:val="008E07EF"/>
    <w:rsid w:val="008F018E"/>
    <w:rsid w:val="008F13D5"/>
    <w:rsid w:val="008F3020"/>
    <w:rsid w:val="008F795E"/>
    <w:rsid w:val="009013FF"/>
    <w:rsid w:val="009039E2"/>
    <w:rsid w:val="00903F25"/>
    <w:rsid w:val="009070C8"/>
    <w:rsid w:val="009072FF"/>
    <w:rsid w:val="00911850"/>
    <w:rsid w:val="00911C53"/>
    <w:rsid w:val="009123C9"/>
    <w:rsid w:val="00920792"/>
    <w:rsid w:val="00921005"/>
    <w:rsid w:val="009336BE"/>
    <w:rsid w:val="0094011E"/>
    <w:rsid w:val="00941BBD"/>
    <w:rsid w:val="009435F7"/>
    <w:rsid w:val="00945891"/>
    <w:rsid w:val="00945CA2"/>
    <w:rsid w:val="00950EEC"/>
    <w:rsid w:val="0095183E"/>
    <w:rsid w:val="009519C6"/>
    <w:rsid w:val="009520AD"/>
    <w:rsid w:val="009521E5"/>
    <w:rsid w:val="0095682A"/>
    <w:rsid w:val="00956D2E"/>
    <w:rsid w:val="00965052"/>
    <w:rsid w:val="009711C3"/>
    <w:rsid w:val="009712AA"/>
    <w:rsid w:val="009717C5"/>
    <w:rsid w:val="009857DD"/>
    <w:rsid w:val="00985CAC"/>
    <w:rsid w:val="00992A10"/>
    <w:rsid w:val="00996FCA"/>
    <w:rsid w:val="009A2325"/>
    <w:rsid w:val="009A26EB"/>
    <w:rsid w:val="009A3897"/>
    <w:rsid w:val="009A5B39"/>
    <w:rsid w:val="009A5B7A"/>
    <w:rsid w:val="009A7FD0"/>
    <w:rsid w:val="009B0F87"/>
    <w:rsid w:val="009B14C3"/>
    <w:rsid w:val="009B3FFB"/>
    <w:rsid w:val="009B4463"/>
    <w:rsid w:val="009B4F67"/>
    <w:rsid w:val="009B6A4F"/>
    <w:rsid w:val="009B77DE"/>
    <w:rsid w:val="009C010A"/>
    <w:rsid w:val="009D540C"/>
    <w:rsid w:val="009E434D"/>
    <w:rsid w:val="009E71A1"/>
    <w:rsid w:val="009F52EC"/>
    <w:rsid w:val="00A002E4"/>
    <w:rsid w:val="00A04647"/>
    <w:rsid w:val="00A05C62"/>
    <w:rsid w:val="00A17BEE"/>
    <w:rsid w:val="00A2029F"/>
    <w:rsid w:val="00A21D48"/>
    <w:rsid w:val="00A2766A"/>
    <w:rsid w:val="00A36B4D"/>
    <w:rsid w:val="00A46665"/>
    <w:rsid w:val="00A54750"/>
    <w:rsid w:val="00A57665"/>
    <w:rsid w:val="00A577FA"/>
    <w:rsid w:val="00A63BAD"/>
    <w:rsid w:val="00A661DD"/>
    <w:rsid w:val="00A706D7"/>
    <w:rsid w:val="00A7070E"/>
    <w:rsid w:val="00A72A61"/>
    <w:rsid w:val="00A73270"/>
    <w:rsid w:val="00A7352F"/>
    <w:rsid w:val="00A828EE"/>
    <w:rsid w:val="00A82916"/>
    <w:rsid w:val="00A930C1"/>
    <w:rsid w:val="00A938E5"/>
    <w:rsid w:val="00AA585D"/>
    <w:rsid w:val="00AB057F"/>
    <w:rsid w:val="00AC06F4"/>
    <w:rsid w:val="00AC3EF6"/>
    <w:rsid w:val="00AC6627"/>
    <w:rsid w:val="00AC760C"/>
    <w:rsid w:val="00AD226A"/>
    <w:rsid w:val="00AD2E96"/>
    <w:rsid w:val="00AD77C1"/>
    <w:rsid w:val="00AE2A68"/>
    <w:rsid w:val="00AE3A04"/>
    <w:rsid w:val="00AF0D33"/>
    <w:rsid w:val="00AF44E5"/>
    <w:rsid w:val="00B00263"/>
    <w:rsid w:val="00B11FFB"/>
    <w:rsid w:val="00B136AF"/>
    <w:rsid w:val="00B1734F"/>
    <w:rsid w:val="00B24525"/>
    <w:rsid w:val="00B254AD"/>
    <w:rsid w:val="00B25554"/>
    <w:rsid w:val="00B273A8"/>
    <w:rsid w:val="00B27483"/>
    <w:rsid w:val="00B30834"/>
    <w:rsid w:val="00B30EA0"/>
    <w:rsid w:val="00B37D0F"/>
    <w:rsid w:val="00B4084F"/>
    <w:rsid w:val="00B431AB"/>
    <w:rsid w:val="00B44503"/>
    <w:rsid w:val="00B54302"/>
    <w:rsid w:val="00B54C94"/>
    <w:rsid w:val="00B61BA1"/>
    <w:rsid w:val="00B632E8"/>
    <w:rsid w:val="00B64E18"/>
    <w:rsid w:val="00B64E80"/>
    <w:rsid w:val="00B71888"/>
    <w:rsid w:val="00B84A45"/>
    <w:rsid w:val="00B862A0"/>
    <w:rsid w:val="00B92722"/>
    <w:rsid w:val="00B95ED0"/>
    <w:rsid w:val="00B96579"/>
    <w:rsid w:val="00BA460B"/>
    <w:rsid w:val="00BA7FD3"/>
    <w:rsid w:val="00BB37C3"/>
    <w:rsid w:val="00BB5116"/>
    <w:rsid w:val="00BC71E5"/>
    <w:rsid w:val="00BD3779"/>
    <w:rsid w:val="00BE49F6"/>
    <w:rsid w:val="00BE60AE"/>
    <w:rsid w:val="00BE64F3"/>
    <w:rsid w:val="00BE6B14"/>
    <w:rsid w:val="00BE71B0"/>
    <w:rsid w:val="00BF39AE"/>
    <w:rsid w:val="00BF3B90"/>
    <w:rsid w:val="00BF7922"/>
    <w:rsid w:val="00C00494"/>
    <w:rsid w:val="00C01C70"/>
    <w:rsid w:val="00C02286"/>
    <w:rsid w:val="00C02D5D"/>
    <w:rsid w:val="00C03F8E"/>
    <w:rsid w:val="00C04166"/>
    <w:rsid w:val="00C045B7"/>
    <w:rsid w:val="00C062E4"/>
    <w:rsid w:val="00C07676"/>
    <w:rsid w:val="00C1135F"/>
    <w:rsid w:val="00C1708B"/>
    <w:rsid w:val="00C17A04"/>
    <w:rsid w:val="00C25591"/>
    <w:rsid w:val="00C35896"/>
    <w:rsid w:val="00C425D5"/>
    <w:rsid w:val="00C474E5"/>
    <w:rsid w:val="00C47A71"/>
    <w:rsid w:val="00C519B8"/>
    <w:rsid w:val="00C5202E"/>
    <w:rsid w:val="00C53295"/>
    <w:rsid w:val="00C55480"/>
    <w:rsid w:val="00C563BA"/>
    <w:rsid w:val="00C57822"/>
    <w:rsid w:val="00C57C43"/>
    <w:rsid w:val="00C67A60"/>
    <w:rsid w:val="00C67C70"/>
    <w:rsid w:val="00C7471A"/>
    <w:rsid w:val="00C827BD"/>
    <w:rsid w:val="00C87089"/>
    <w:rsid w:val="00C876B5"/>
    <w:rsid w:val="00C90649"/>
    <w:rsid w:val="00C907BF"/>
    <w:rsid w:val="00C92D11"/>
    <w:rsid w:val="00CA1776"/>
    <w:rsid w:val="00CA2529"/>
    <w:rsid w:val="00CA797A"/>
    <w:rsid w:val="00CB2F1A"/>
    <w:rsid w:val="00CB3DDC"/>
    <w:rsid w:val="00CB431A"/>
    <w:rsid w:val="00CB56A6"/>
    <w:rsid w:val="00CB5C00"/>
    <w:rsid w:val="00CB6A68"/>
    <w:rsid w:val="00CB6B50"/>
    <w:rsid w:val="00CC53B7"/>
    <w:rsid w:val="00CD2411"/>
    <w:rsid w:val="00CD5182"/>
    <w:rsid w:val="00CD79CA"/>
    <w:rsid w:val="00CD7D47"/>
    <w:rsid w:val="00CE5330"/>
    <w:rsid w:val="00CE543E"/>
    <w:rsid w:val="00CE660C"/>
    <w:rsid w:val="00CF3824"/>
    <w:rsid w:val="00CF4C76"/>
    <w:rsid w:val="00D07998"/>
    <w:rsid w:val="00D12EC8"/>
    <w:rsid w:val="00D226AD"/>
    <w:rsid w:val="00D22EE4"/>
    <w:rsid w:val="00D23104"/>
    <w:rsid w:val="00D2570B"/>
    <w:rsid w:val="00D2572A"/>
    <w:rsid w:val="00D2677B"/>
    <w:rsid w:val="00D31B40"/>
    <w:rsid w:val="00D35EEA"/>
    <w:rsid w:val="00D36CCF"/>
    <w:rsid w:val="00D42ED8"/>
    <w:rsid w:val="00D46777"/>
    <w:rsid w:val="00D5440C"/>
    <w:rsid w:val="00D57F1C"/>
    <w:rsid w:val="00D60456"/>
    <w:rsid w:val="00D607CE"/>
    <w:rsid w:val="00D61922"/>
    <w:rsid w:val="00D65F3D"/>
    <w:rsid w:val="00D66890"/>
    <w:rsid w:val="00D71DC6"/>
    <w:rsid w:val="00D74117"/>
    <w:rsid w:val="00D76275"/>
    <w:rsid w:val="00D824E8"/>
    <w:rsid w:val="00D82891"/>
    <w:rsid w:val="00D87533"/>
    <w:rsid w:val="00D90235"/>
    <w:rsid w:val="00D93F00"/>
    <w:rsid w:val="00D95768"/>
    <w:rsid w:val="00DA3B00"/>
    <w:rsid w:val="00DA47FB"/>
    <w:rsid w:val="00DB6ECC"/>
    <w:rsid w:val="00DC2968"/>
    <w:rsid w:val="00DC3B05"/>
    <w:rsid w:val="00DC440F"/>
    <w:rsid w:val="00DC7823"/>
    <w:rsid w:val="00DD5D80"/>
    <w:rsid w:val="00DF01A6"/>
    <w:rsid w:val="00DF49B9"/>
    <w:rsid w:val="00DF7189"/>
    <w:rsid w:val="00DF7812"/>
    <w:rsid w:val="00E00E68"/>
    <w:rsid w:val="00E14506"/>
    <w:rsid w:val="00E14E10"/>
    <w:rsid w:val="00E3248C"/>
    <w:rsid w:val="00E4602D"/>
    <w:rsid w:val="00E62ED6"/>
    <w:rsid w:val="00E63842"/>
    <w:rsid w:val="00E643A8"/>
    <w:rsid w:val="00E643DA"/>
    <w:rsid w:val="00E649CE"/>
    <w:rsid w:val="00E66DB0"/>
    <w:rsid w:val="00E70296"/>
    <w:rsid w:val="00E72E01"/>
    <w:rsid w:val="00E73FB5"/>
    <w:rsid w:val="00E80248"/>
    <w:rsid w:val="00E80A24"/>
    <w:rsid w:val="00E869EC"/>
    <w:rsid w:val="00E9291E"/>
    <w:rsid w:val="00E92D97"/>
    <w:rsid w:val="00E94248"/>
    <w:rsid w:val="00E96047"/>
    <w:rsid w:val="00EA3F46"/>
    <w:rsid w:val="00EA40BE"/>
    <w:rsid w:val="00EB00D6"/>
    <w:rsid w:val="00EB2E3A"/>
    <w:rsid w:val="00EB40B4"/>
    <w:rsid w:val="00EC090D"/>
    <w:rsid w:val="00EC0B91"/>
    <w:rsid w:val="00EC6954"/>
    <w:rsid w:val="00ED2B32"/>
    <w:rsid w:val="00ED5826"/>
    <w:rsid w:val="00EE353C"/>
    <w:rsid w:val="00EF008F"/>
    <w:rsid w:val="00EF5ACE"/>
    <w:rsid w:val="00F11AA6"/>
    <w:rsid w:val="00F11D2E"/>
    <w:rsid w:val="00F12CC8"/>
    <w:rsid w:val="00F133C2"/>
    <w:rsid w:val="00F144BD"/>
    <w:rsid w:val="00F20DD4"/>
    <w:rsid w:val="00F21ACB"/>
    <w:rsid w:val="00F23A17"/>
    <w:rsid w:val="00F23BD3"/>
    <w:rsid w:val="00F320BB"/>
    <w:rsid w:val="00F347F6"/>
    <w:rsid w:val="00F41565"/>
    <w:rsid w:val="00F44ECE"/>
    <w:rsid w:val="00F469CB"/>
    <w:rsid w:val="00F52343"/>
    <w:rsid w:val="00F525EB"/>
    <w:rsid w:val="00F52DDC"/>
    <w:rsid w:val="00F61E5A"/>
    <w:rsid w:val="00F64F97"/>
    <w:rsid w:val="00F705A0"/>
    <w:rsid w:val="00F800C0"/>
    <w:rsid w:val="00F803BB"/>
    <w:rsid w:val="00F8752F"/>
    <w:rsid w:val="00FA00D8"/>
    <w:rsid w:val="00FA1949"/>
    <w:rsid w:val="00FA4193"/>
    <w:rsid w:val="00FA4A55"/>
    <w:rsid w:val="00FA4F2F"/>
    <w:rsid w:val="00FA595A"/>
    <w:rsid w:val="00FA5E2D"/>
    <w:rsid w:val="00FA6D47"/>
    <w:rsid w:val="00FC14D8"/>
    <w:rsid w:val="00FC228F"/>
    <w:rsid w:val="00FC71F1"/>
    <w:rsid w:val="00FD0FBF"/>
    <w:rsid w:val="00FD3579"/>
    <w:rsid w:val="00FD69EB"/>
    <w:rsid w:val="00FD726F"/>
    <w:rsid w:val="00FD7909"/>
    <w:rsid w:val="00FE164D"/>
    <w:rsid w:val="00FE1875"/>
    <w:rsid w:val="00FE565D"/>
    <w:rsid w:val="00FF1600"/>
    <w:rsid w:val="00FF18F4"/>
    <w:rsid w:val="00FF212C"/>
    <w:rsid w:val="00FF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2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34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1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C4869-C3A2-48F9-A503-686C36B5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6°ST2014</vt:lpstr>
    </vt:vector>
  </TitlesOfParts>
  <Company>Studio Legale Martinelli Rogolino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6°ST2014</dc:title>
  <dc:creator>Flora Saginario</dc:creator>
  <cp:lastModifiedBy>630700</cp:lastModifiedBy>
  <cp:revision>12</cp:revision>
  <cp:lastPrinted>2018-02-01T10:51:00Z</cp:lastPrinted>
  <dcterms:created xsi:type="dcterms:W3CDTF">2017-05-04T14:07:00Z</dcterms:created>
  <dcterms:modified xsi:type="dcterms:W3CDTF">2018-04-13T08:16:00Z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