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34503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34503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della Delegazione Provinciale di Asti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corso Alfieri, 185</w:t>
      </w:r>
      <w:r w:rsidR="009D76EB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Le esercitazioni pratiche si svolgeranno</w:t>
      </w:r>
      <w:r w:rsidR="000007F6">
        <w:rPr>
          <w:rFonts w:ascii="Century Gothic" w:hAnsi="Century Gothic"/>
          <w:b w:val="0"/>
          <w:bCs/>
          <w:sz w:val="22"/>
          <w:szCs w:val="22"/>
        </w:rPr>
        <w:t xml:space="preserve"> presso il campo “Sandro Salvadore” della Società A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.S.D. </w:t>
      </w:r>
      <w:r w:rsidR="000007F6">
        <w:rPr>
          <w:rFonts w:ascii="Century Gothic" w:hAnsi="Century Gothic"/>
          <w:b w:val="0"/>
          <w:bCs/>
          <w:sz w:val="22"/>
          <w:szCs w:val="22"/>
        </w:rPr>
        <w:t>Alfieri Asti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sito in via </w:t>
      </w:r>
      <w:r w:rsidR="000007F6">
        <w:rPr>
          <w:rFonts w:ascii="Century Gothic" w:hAnsi="Century Gothic"/>
          <w:b w:val="0"/>
          <w:bCs/>
          <w:sz w:val="22"/>
          <w:szCs w:val="22"/>
        </w:rPr>
        <w:t>Fregoli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– Asti (AT).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20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34503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il 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348B6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348B6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ASTI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ASTI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4C75BD" w:rsidRPr="004C75BD">
        <w:rPr>
          <w:rFonts w:ascii="Trebuchet MS" w:hAnsi="Trebuchet MS"/>
          <w:b/>
          <w:i/>
          <w:sz w:val="22"/>
        </w:rPr>
        <w:t>:</w:t>
      </w:r>
      <w:r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>D.P. Asti</w:t>
      </w:r>
      <w:r w:rsidR="00D33EB1" w:rsidRPr="004C75BD">
        <w:rPr>
          <w:rFonts w:ascii="Trebuchet MS" w:hAnsi="Trebuchet MS"/>
          <w:b/>
          <w:i/>
          <w:sz w:val="22"/>
        </w:rPr>
        <w:t xml:space="preserve"> –</w:t>
      </w:r>
      <w:r w:rsidR="004C75BD" w:rsidRPr="004C75BD">
        <w:rPr>
          <w:rFonts w:ascii="Trebuchet MS" w:hAnsi="Trebuchet MS"/>
          <w:b/>
          <w:i/>
          <w:sz w:val="22"/>
        </w:rPr>
        <w:t xml:space="preserve"> corso Alfieri 18</w:t>
      </w:r>
      <w:r w:rsidR="00F5776A">
        <w:rPr>
          <w:rFonts w:ascii="Trebuchet MS" w:hAnsi="Trebuchet MS"/>
          <w:b/>
          <w:i/>
          <w:sz w:val="22"/>
        </w:rPr>
        <w:t>5, ASTI</w:t>
      </w:r>
      <w:r w:rsidR="00D67A85"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 xml:space="preserve">(aula) e via </w:t>
      </w:r>
      <w:r w:rsidR="00B8293F">
        <w:rPr>
          <w:rFonts w:ascii="Trebuchet MS" w:hAnsi="Trebuchet MS"/>
          <w:b/>
          <w:i/>
          <w:sz w:val="22"/>
        </w:rPr>
        <w:t>Fr</w:t>
      </w:r>
      <w:r w:rsidR="000007F6">
        <w:rPr>
          <w:rFonts w:ascii="Trebuchet MS" w:hAnsi="Trebuchet MS"/>
          <w:b/>
          <w:i/>
          <w:sz w:val="22"/>
        </w:rPr>
        <w:t>egoli</w:t>
      </w:r>
      <w:r w:rsidR="004C75BD" w:rsidRPr="004C75BD">
        <w:rPr>
          <w:rFonts w:ascii="Trebuchet MS" w:hAnsi="Trebuchet MS"/>
          <w:b/>
          <w:i/>
          <w:sz w:val="22"/>
        </w:rPr>
        <w:t>, ASTI (campo)</w:t>
      </w:r>
      <w:r w:rsidR="004C75BD">
        <w:rPr>
          <w:rFonts w:ascii="Trebuchet MS" w:hAnsi="Trebuchet MS"/>
          <w:b/>
          <w:i/>
          <w:sz w:val="22"/>
        </w:rPr>
        <w:t xml:space="preserve">,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B34503">
        <w:rPr>
          <w:rFonts w:ascii="Trebuchet MS" w:hAnsi="Trebuchet MS"/>
          <w:b/>
          <w:i/>
          <w:sz w:val="22"/>
        </w:rPr>
        <w:t>17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24</w:t>
      </w:r>
      <w:r w:rsidR="00C97445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31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482D66">
        <w:rPr>
          <w:rFonts w:ascii="Trebuchet MS" w:hAnsi="Trebuchet MS"/>
          <w:b/>
          <w:i/>
          <w:sz w:val="22"/>
        </w:rPr>
        <w:t xml:space="preserve">, </w:t>
      </w:r>
      <w:r w:rsidR="00B34503">
        <w:rPr>
          <w:rFonts w:ascii="Trebuchet MS" w:hAnsi="Trebuchet MS"/>
          <w:b/>
          <w:i/>
          <w:sz w:val="22"/>
        </w:rPr>
        <w:t>7</w:t>
      </w:r>
      <w:r w:rsidR="00482D66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Giugno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D67A85" w:rsidRPr="00B435A3">
        <w:rPr>
          <w:rFonts w:ascii="Trebuchet MS" w:hAnsi="Trebuchet MS"/>
          <w:b/>
          <w:i/>
          <w:sz w:val="22"/>
        </w:rPr>
        <w:t>e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14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</w:t>
      </w:r>
      <w:r w:rsidR="00D33EB1" w:rsidRPr="00B435A3">
        <w:rPr>
          <w:rFonts w:ascii="Trebuchet MS" w:hAnsi="Trebuchet MS"/>
          <w:b/>
          <w:i/>
          <w:sz w:val="22"/>
        </w:rPr>
        <w:t>o</w:t>
      </w:r>
      <w:r w:rsidR="00D67A85" w:rsidRPr="00B435A3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4C75BD" w:rsidRPr="00EA143F">
        <w:rPr>
          <w:rFonts w:ascii="Trebuchet MS" w:hAnsi="Trebuchet MS"/>
          <w:b w:val="0"/>
        </w:rPr>
        <w:t>20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-2</w:t>
      </w:r>
      <w:r w:rsidR="004C75BD" w:rsidRPr="00EA143F">
        <w:rPr>
          <w:rFonts w:ascii="Trebuchet MS" w:hAnsi="Trebuchet MS"/>
          <w:b w:val="0"/>
        </w:rPr>
        <w:t>3.00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E3BB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D348B6">
        <w:rPr>
          <w:rFonts w:ascii="Trebuchet MS" w:hAnsi="Trebuchet MS"/>
          <w:noProof/>
          <w:sz w:val="22"/>
        </w:rPr>
      </w:r>
      <w:r w:rsidR="00D348B6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E3BB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D348B6">
        <w:rPr>
          <w:rFonts w:ascii="Trebuchet MS" w:hAnsi="Trebuchet MS"/>
          <w:sz w:val="20"/>
        </w:rPr>
      </w:r>
      <w:r w:rsidR="00D348B6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E3BB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D348B6">
        <w:rPr>
          <w:rFonts w:ascii="Trebuchet MS" w:hAnsi="Trebuchet MS"/>
          <w:noProof/>
          <w:sz w:val="22"/>
        </w:rPr>
      </w:r>
      <w:r w:rsidR="00D348B6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348B6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0805CC" w:rsidRPr="000805C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34381" w:rsidRPr="000805C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805C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D348B6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E3BB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348B6">
        <w:rPr>
          <w:rFonts w:ascii="Century Gothic" w:hAnsi="Century Gothic"/>
        </w:rPr>
      </w:r>
      <w:r w:rsidR="00D348B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E3BB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D348B6">
        <w:rPr>
          <w:rFonts w:ascii="Century Gothic" w:hAnsi="Century Gothic"/>
        </w:rPr>
      </w:r>
      <w:r w:rsidR="00D348B6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07F6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C75BD"/>
    <w:rsid w:val="005268E0"/>
    <w:rsid w:val="0054425F"/>
    <w:rsid w:val="00577AE3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B7AAC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C5342"/>
    <w:rsid w:val="00CF1F0B"/>
    <w:rsid w:val="00D074D0"/>
    <w:rsid w:val="00D33EB1"/>
    <w:rsid w:val="00D34381"/>
    <w:rsid w:val="00D348B6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B50FD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Admin FIGC Asti</cp:lastModifiedBy>
  <cp:revision>2</cp:revision>
  <cp:lastPrinted>2013-01-08T10:06:00Z</cp:lastPrinted>
  <dcterms:created xsi:type="dcterms:W3CDTF">2018-04-18T15:34:00Z</dcterms:created>
  <dcterms:modified xsi:type="dcterms:W3CDTF">2018-04-18T15:34:00Z</dcterms:modified>
</cp:coreProperties>
</file>